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A35EAE3" w14:textId="77777777" w:rsidR="00710EF5" w:rsidRPr="00710EF5" w:rsidRDefault="00710EF5" w:rsidP="00710EF5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7"/>
            <w:bookmarkStart w:id="3" w:name="_Toc40467896"/>
            <w:bookmarkStart w:id="4" w:name="_Toc51796177"/>
            <w:r w:rsidRPr="00710EF5">
              <w:rPr>
                <w:rFonts w:ascii="Arial" w:hAnsi="Arial" w:cs="Arial"/>
                <w:b/>
                <w:bCs/>
                <w:lang w:val="en-AU"/>
              </w:rPr>
              <w:t>Perform Tool &amp; Cutter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A220BC1" w14:textId="6BB22FD3" w:rsidR="00086B51" w:rsidRDefault="00086B51" w:rsidP="0063560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</w:t>
            </w:r>
          </w:p>
          <w:p w14:paraId="79BE7CC9" w14:textId="26181C17" w:rsidR="00E76966" w:rsidRPr="00086B51" w:rsidRDefault="00086B51" w:rsidP="0063560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the Tool and cutter grinding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3E04F7" w14:textId="77777777" w:rsidR="00086B51" w:rsidRPr="00086B51" w:rsidRDefault="00086B51" w:rsidP="00086B51">
            <w:pPr>
              <w:rPr>
                <w:rFonts w:ascii="Arial" w:hAnsi="Arial" w:cs="Arial"/>
              </w:rPr>
            </w:pPr>
            <w:r w:rsidRPr="00086B51">
              <w:rPr>
                <w:rFonts w:ascii="Arial" w:hAnsi="Arial"/>
                <w:b/>
                <w:bCs/>
              </w:rPr>
              <w:t>Adjust Grinding wheel and Tool Rest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3DC4B93" w14:textId="77777777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Select the right tool for job</w:t>
            </w:r>
          </w:p>
          <w:p w14:paraId="354C0472" w14:textId="77777777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Remove the safety guard of grinding wheel.</w:t>
            </w:r>
          </w:p>
          <w:p w14:paraId="40534C2D" w14:textId="77777777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  <w:p w14:paraId="569E2E1E" w14:textId="77777777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Mount the wheel on the spindle.</w:t>
            </w:r>
          </w:p>
          <w:p w14:paraId="0D5C1197" w14:textId="05DFC9B7" w:rsid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Balance the wheel </w:t>
            </w:r>
          </w:p>
          <w:p w14:paraId="181AE58A" w14:textId="1E3862EE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Mount the tool rest.</w:t>
            </w:r>
          </w:p>
          <w:p w14:paraId="4616E42E" w14:textId="77777777" w:rsidR="00086B51" w:rsidRPr="00086B5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Put back the safety covers</w:t>
            </w:r>
          </w:p>
          <w:p w14:paraId="7437FBD5" w14:textId="0A90F652" w:rsidR="00086B51" w:rsidRPr="00C60E21" w:rsidRDefault="00086B51" w:rsidP="00086B51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sz w:val="22"/>
                <w:szCs w:val="22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>Ensure that wheel is properly mounted</w:t>
            </w:r>
            <w:r w:rsidRPr="00C60E21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  <w:p w14:paraId="754A3703" w14:textId="77777777" w:rsidR="00086B51" w:rsidRPr="00086B51" w:rsidRDefault="00086B51" w:rsidP="00086B51">
            <w:pPr>
              <w:ind w:left="360"/>
              <w:rPr>
                <w:rFonts w:ascii="Arial" w:hAnsi="Arial" w:cs="Arial"/>
                <w:lang w:val="en-AU"/>
              </w:rPr>
            </w:pPr>
          </w:p>
          <w:p w14:paraId="51C8CC03" w14:textId="77777777" w:rsidR="00086B51" w:rsidRPr="00086B51" w:rsidRDefault="00086B51" w:rsidP="00086B51">
            <w:pPr>
              <w:rPr>
                <w:rFonts w:ascii="Arial" w:hAnsi="Arial" w:cs="Arial"/>
              </w:rPr>
            </w:pPr>
            <w:r w:rsidRPr="00086B51">
              <w:rPr>
                <w:rFonts w:ascii="Arial" w:hAnsi="Arial"/>
                <w:b/>
                <w:bCs/>
              </w:rPr>
              <w:t>Operate the Tool and cutter grinding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5CF6EB7" w14:textId="77777777" w:rsidR="00086B51" w:rsidRPr="00086B51" w:rsidRDefault="00086B51" w:rsidP="00086B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  <w:p w14:paraId="61D750A0" w14:textId="4A470293" w:rsidR="00086B51" w:rsidRPr="00086B51" w:rsidRDefault="00086B51" w:rsidP="00086B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  <w:p w14:paraId="1C3CE46B" w14:textId="649AF67F" w:rsidR="00086B51" w:rsidRPr="00086B51" w:rsidRDefault="00086B51" w:rsidP="00086B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  <w:p w14:paraId="67138BA0" w14:textId="27E6AAD4" w:rsidR="00086B51" w:rsidRPr="00086B51" w:rsidRDefault="00086B51" w:rsidP="00086B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AU"/>
              </w:rPr>
            </w:pPr>
            <w:r w:rsidRPr="00086B51">
              <w:rPr>
                <w:rFonts w:ascii="Arial" w:hAnsi="Arial" w:cs="Arial"/>
                <w:lang w:val="en-AU"/>
              </w:rPr>
              <w:t xml:space="preserve">Follow procedure for sharpening of tools and cutter that is safe and appropriate. </w:t>
            </w:r>
          </w:p>
          <w:p w14:paraId="04EC62A0" w14:textId="68C13B78" w:rsidR="00563828" w:rsidRPr="00E76966" w:rsidRDefault="00086B51" w:rsidP="00086B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086B51">
              <w:rPr>
                <w:rFonts w:ascii="Arial" w:hAnsi="Arial" w:cs="Arial"/>
                <w:lang w:val="en-AU"/>
              </w:rPr>
              <w:t>Observe personal and safety precautions</w:t>
            </w:r>
            <w:r w:rsidRPr="00086B51">
              <w:rPr>
                <w:rFonts w:ascii="Arial" w:hAnsi="Arial" w:cs="Arial"/>
                <w:sz w:val="22"/>
              </w:rPr>
              <w:t>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10FA1CC" w14:textId="77777777" w:rsidR="00710EF5" w:rsidRPr="00710EF5" w:rsidRDefault="00710EF5" w:rsidP="00710EF5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10EF5">
              <w:rPr>
                <w:rFonts w:ascii="Arial" w:hAnsi="Arial" w:cs="Arial"/>
                <w:b/>
                <w:bCs/>
                <w:lang w:val="en-AU"/>
              </w:rPr>
              <w:t>Perform Tool &amp; Cutter Grinding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68CBCB9" w14:textId="77777777" w:rsidR="00086B51" w:rsidRDefault="00086B51" w:rsidP="00086B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</w:t>
            </w:r>
          </w:p>
          <w:p w14:paraId="4030FEF7" w14:textId="77777777" w:rsidR="00086B51" w:rsidRPr="00086B51" w:rsidRDefault="00086B51" w:rsidP="00086B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the Tool and cutter grinding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823C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823C3" w:rsidRPr="00206480" w14:paraId="0DF21911" w14:textId="77777777" w:rsidTr="008823C3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62CAA2BC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1063" w:type="dxa"/>
            <w:vAlign w:val="center"/>
          </w:tcPr>
          <w:p w14:paraId="2E925C6E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75077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44F20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79B709E7" w14:textId="77777777" w:rsidTr="008823C3">
        <w:trPr>
          <w:trHeight w:val="398"/>
        </w:trPr>
        <w:tc>
          <w:tcPr>
            <w:tcW w:w="6729" w:type="dxa"/>
          </w:tcPr>
          <w:p w14:paraId="1BB8660A" w14:textId="12D1DF04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Remove the safety guard of grinding wheel.</w:t>
            </w:r>
          </w:p>
        </w:tc>
        <w:tc>
          <w:tcPr>
            <w:tcW w:w="1063" w:type="dxa"/>
            <w:vAlign w:val="center"/>
          </w:tcPr>
          <w:p w14:paraId="0C2F3E57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615BB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15199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092CA81B" w14:textId="77777777" w:rsidTr="008823C3">
        <w:trPr>
          <w:trHeight w:val="398"/>
        </w:trPr>
        <w:tc>
          <w:tcPr>
            <w:tcW w:w="6729" w:type="dxa"/>
          </w:tcPr>
          <w:p w14:paraId="7E03C9A4" w14:textId="18655254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</w:tc>
        <w:tc>
          <w:tcPr>
            <w:tcW w:w="1063" w:type="dxa"/>
            <w:vAlign w:val="center"/>
          </w:tcPr>
          <w:p w14:paraId="725B99FA" w14:textId="77777777" w:rsidR="008823C3" w:rsidRPr="00206480" w:rsidRDefault="008823C3" w:rsidP="008823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2DAA7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823C3" w:rsidRPr="00206480" w:rsidRDefault="008823C3" w:rsidP="008823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5B68F3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03229087" w14:textId="77777777" w:rsidTr="008823C3">
        <w:trPr>
          <w:trHeight w:val="398"/>
        </w:trPr>
        <w:tc>
          <w:tcPr>
            <w:tcW w:w="6729" w:type="dxa"/>
          </w:tcPr>
          <w:p w14:paraId="1139C484" w14:textId="02142B00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Mount the wheel on the spindle.</w:t>
            </w:r>
          </w:p>
        </w:tc>
        <w:tc>
          <w:tcPr>
            <w:tcW w:w="1063" w:type="dxa"/>
            <w:vAlign w:val="center"/>
          </w:tcPr>
          <w:p w14:paraId="7034B1F9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3E218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25BB0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17DB878A" w14:textId="77777777" w:rsidTr="008823C3">
        <w:trPr>
          <w:trHeight w:val="398"/>
        </w:trPr>
        <w:tc>
          <w:tcPr>
            <w:tcW w:w="6729" w:type="dxa"/>
          </w:tcPr>
          <w:p w14:paraId="600F3FA4" w14:textId="5AC2413E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1063" w:type="dxa"/>
            <w:vAlign w:val="center"/>
          </w:tcPr>
          <w:p w14:paraId="4409640D" w14:textId="013BC125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D00BD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CB3E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20EA2BB2" w14:textId="77777777" w:rsidTr="008823C3">
        <w:trPr>
          <w:trHeight w:val="398"/>
        </w:trPr>
        <w:tc>
          <w:tcPr>
            <w:tcW w:w="6729" w:type="dxa"/>
          </w:tcPr>
          <w:p w14:paraId="4FAAF206" w14:textId="694DC1BD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Mount the tool rest.</w:t>
            </w:r>
          </w:p>
        </w:tc>
        <w:tc>
          <w:tcPr>
            <w:tcW w:w="1063" w:type="dxa"/>
            <w:vAlign w:val="center"/>
          </w:tcPr>
          <w:p w14:paraId="6C139F3A" w14:textId="529B183D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EB39A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4D092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1AA241B0" w14:textId="77777777" w:rsidTr="008823C3">
        <w:trPr>
          <w:trHeight w:val="398"/>
        </w:trPr>
        <w:tc>
          <w:tcPr>
            <w:tcW w:w="6729" w:type="dxa"/>
          </w:tcPr>
          <w:p w14:paraId="0ABC29B9" w14:textId="670E54D0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Put back the safety covers</w:t>
            </w:r>
          </w:p>
        </w:tc>
        <w:tc>
          <w:tcPr>
            <w:tcW w:w="1063" w:type="dxa"/>
            <w:vAlign w:val="center"/>
          </w:tcPr>
          <w:p w14:paraId="6F9954D4" w14:textId="5DBEB488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E3699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F7969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5EF70A8D" w14:textId="77777777" w:rsidTr="008823C3">
        <w:trPr>
          <w:trHeight w:val="398"/>
        </w:trPr>
        <w:tc>
          <w:tcPr>
            <w:tcW w:w="6729" w:type="dxa"/>
          </w:tcPr>
          <w:p w14:paraId="7E7A44BB" w14:textId="2BD891A5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Ensure that wheel is properly m</w:t>
            </w:r>
          </w:p>
        </w:tc>
        <w:tc>
          <w:tcPr>
            <w:tcW w:w="1063" w:type="dxa"/>
            <w:vAlign w:val="center"/>
          </w:tcPr>
          <w:p w14:paraId="33ABAFB9" w14:textId="038759ED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AE162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56999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7E178370" w14:textId="77777777" w:rsidTr="008823C3">
        <w:trPr>
          <w:trHeight w:val="398"/>
        </w:trPr>
        <w:tc>
          <w:tcPr>
            <w:tcW w:w="6729" w:type="dxa"/>
          </w:tcPr>
          <w:p w14:paraId="32457C41" w14:textId="2617CB21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</w:tc>
        <w:tc>
          <w:tcPr>
            <w:tcW w:w="1063" w:type="dxa"/>
            <w:vAlign w:val="center"/>
          </w:tcPr>
          <w:p w14:paraId="2EBCA9F9" w14:textId="671A4E81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AD717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5B3C6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41CB5339" w14:textId="77777777" w:rsidTr="008823C3">
        <w:trPr>
          <w:trHeight w:val="398"/>
        </w:trPr>
        <w:tc>
          <w:tcPr>
            <w:tcW w:w="6729" w:type="dxa"/>
          </w:tcPr>
          <w:p w14:paraId="0C127EC4" w14:textId="79D870AD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1063" w:type="dxa"/>
            <w:vAlign w:val="center"/>
          </w:tcPr>
          <w:p w14:paraId="3C95D203" w14:textId="304484F4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268BA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FCFC1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1BC376F5" w14:textId="77777777" w:rsidTr="008823C3">
        <w:trPr>
          <w:trHeight w:val="398"/>
        </w:trPr>
        <w:tc>
          <w:tcPr>
            <w:tcW w:w="6729" w:type="dxa"/>
          </w:tcPr>
          <w:p w14:paraId="72E74E32" w14:textId="7F6785D2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</w:tc>
        <w:tc>
          <w:tcPr>
            <w:tcW w:w="1063" w:type="dxa"/>
            <w:vAlign w:val="center"/>
          </w:tcPr>
          <w:p w14:paraId="2EAFD2B8" w14:textId="53B0235C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918B8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7F77D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617EF806" w14:textId="77777777" w:rsidTr="008823C3">
        <w:trPr>
          <w:trHeight w:val="398"/>
        </w:trPr>
        <w:tc>
          <w:tcPr>
            <w:tcW w:w="6729" w:type="dxa"/>
          </w:tcPr>
          <w:p w14:paraId="1713A3EC" w14:textId="4185B590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Follow procedure for sharpening of tools and cutter that is safe and appropriate. </w:t>
            </w:r>
          </w:p>
        </w:tc>
        <w:tc>
          <w:tcPr>
            <w:tcW w:w="1063" w:type="dxa"/>
            <w:vAlign w:val="center"/>
          </w:tcPr>
          <w:p w14:paraId="67844BCE" w14:textId="5EFDDE63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F361A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6CF68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823C3" w:rsidRPr="00206480" w14:paraId="2ECC3D15" w14:textId="77777777" w:rsidTr="008823C3">
        <w:trPr>
          <w:trHeight w:val="398"/>
        </w:trPr>
        <w:tc>
          <w:tcPr>
            <w:tcW w:w="6729" w:type="dxa"/>
          </w:tcPr>
          <w:p w14:paraId="1C91FBBB" w14:textId="41931AEC" w:rsidR="008823C3" w:rsidRPr="00D40BDD" w:rsidRDefault="008823C3" w:rsidP="008823C3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>Observe personal and safety precautions</w:t>
            </w:r>
          </w:p>
        </w:tc>
        <w:tc>
          <w:tcPr>
            <w:tcW w:w="1063" w:type="dxa"/>
            <w:vAlign w:val="center"/>
          </w:tcPr>
          <w:p w14:paraId="277308C8" w14:textId="6C50253F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AF802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8823C3" w:rsidRPr="00206480" w:rsidRDefault="008823C3" w:rsidP="008823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4914C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8823C3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71C850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DF1ED75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8823C3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88A84D2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E241770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823C3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AB96B93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FA8CC5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823C3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5101B8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7F2D229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823C3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170DB50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8CEED0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823C3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457A2C9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8C4B67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823C3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673DAF3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8D4F7D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E7FB2B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2D3DA4A2" w:rsidR="00463FC8" w:rsidRPr="00710EF5" w:rsidRDefault="00710EF5" w:rsidP="00710EF5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10EF5">
              <w:rPr>
                <w:rFonts w:ascii="Arial" w:hAnsi="Arial" w:cs="Arial"/>
                <w:b/>
                <w:bCs/>
                <w:lang w:val="en-AU"/>
              </w:rPr>
              <w:t>Perform Tool &amp; Cutter Grinding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25E15D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8CF925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60095E6" w14:textId="77777777" w:rsidR="00086B51" w:rsidRDefault="00086B51" w:rsidP="00086B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Adjust Grinding wheel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and Tool Rest</w:t>
            </w:r>
          </w:p>
          <w:p w14:paraId="4F836F3F" w14:textId="77777777" w:rsidR="00086B51" w:rsidRPr="00086B51" w:rsidRDefault="00086B51" w:rsidP="00086B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Operate the Tool and cutter grinding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823C3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2A86C9B8" w:rsidR="008823C3" w:rsidRPr="00D40BDD" w:rsidRDefault="008823C3" w:rsidP="008823C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Select the right tool for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0FF56A7E" w:rsidR="008823C3" w:rsidRPr="00D40BDD" w:rsidRDefault="008823C3" w:rsidP="008823C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Remove the safety guard of grinding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23C3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50324A9" w:rsidR="008823C3" w:rsidRPr="00D40BDD" w:rsidRDefault="008823C3" w:rsidP="008823C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Select the wheel type according to material/speed.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23C3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4A24CC5" w:rsidR="008823C3" w:rsidRPr="00D40BDD" w:rsidRDefault="008823C3" w:rsidP="008823C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Mount the wheel on the spindle.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823C3" w:rsidRPr="00206480" w:rsidRDefault="008823C3" w:rsidP="008823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23C3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1168188E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6182C425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Mount the tool rest.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0ABA0FF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Put back the safety covers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034C4383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442DD9">
              <w:rPr>
                <w:rFonts w:ascii="Arial" w:hAnsi="Arial" w:cs="Arial"/>
                <w:lang w:val="en-AU"/>
              </w:rPr>
              <w:t>Ensure that wheel is properly 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FC6A938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Select the suitable size, type and shape of grinding wheel.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23569EC4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Mount work piece onto correct attachment for required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4D159261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Adjust the attachments according to different types of tools and cutter grinding.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4F9D7086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 xml:space="preserve">Follow procedure for sharpening of tools and cutter that is safe and appropriate.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8823C3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8823C3" w:rsidRPr="00206480" w:rsidRDefault="008823C3" w:rsidP="008823C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65F2A3FD" w:rsidR="008823C3" w:rsidRPr="00D40BDD" w:rsidRDefault="008823C3" w:rsidP="008823C3">
            <w:pPr>
              <w:jc w:val="both"/>
              <w:rPr>
                <w:rFonts w:ascii="Arial" w:hAnsi="Arial" w:cs="Arial"/>
                <w:szCs w:val="20"/>
              </w:rPr>
            </w:pPr>
            <w:r w:rsidRPr="008C7117">
              <w:rPr>
                <w:rFonts w:ascii="Arial" w:hAnsi="Arial" w:cs="Arial"/>
                <w:lang w:val="en-AU"/>
              </w:rPr>
              <w:t>Observe personal and safety precautions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8823C3" w:rsidRPr="00206480" w:rsidRDefault="008823C3" w:rsidP="008823C3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297EF43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0BB0FF0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64A53C90" w:rsidR="00463FC8" w:rsidRPr="00710EF5" w:rsidRDefault="00710EF5" w:rsidP="00710EF5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10EF5">
              <w:rPr>
                <w:rFonts w:ascii="Arial" w:hAnsi="Arial" w:cs="Arial"/>
                <w:b/>
                <w:bCs/>
                <w:lang w:val="en-AU"/>
              </w:rPr>
              <w:t>Perform Tool &amp; Cutter Grinding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21BF0AB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0011150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DBA2000" w:rsidR="00C05385" w:rsidRPr="008428AA" w:rsidRDefault="00ED0E07" w:rsidP="008428AA">
            <w:r>
              <w:t xml:space="preserve">Describe Tool and cutter Grinder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34241B00" w:rsidR="00C05385" w:rsidRPr="00ED0E07" w:rsidRDefault="008823C3" w:rsidP="00ED0E07">
            <w:pPr>
              <w:spacing w:after="8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Describe how to set</w:t>
            </w:r>
            <w:r w:rsidR="00ED0E07" w:rsidRPr="00ED0E07">
              <w:rPr>
                <w:rFonts w:ascii="Arial" w:hAnsi="Arial"/>
              </w:rPr>
              <w:t xml:space="preserve"> safe distance from grinding wheel for tool rest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82CA637" w:rsidR="00C05385" w:rsidRPr="00ED0E07" w:rsidRDefault="008823C3" w:rsidP="00ED0E07">
            <w:pPr>
              <w:spacing w:after="80" w:line="360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bookmarkStart w:id="5" w:name="_GoBack"/>
            <w:bookmarkEnd w:id="5"/>
            <w:r w:rsidR="00ED0E07" w:rsidRPr="00ED0E07">
              <w:rPr>
                <w:rFonts w:ascii="Arial" w:hAnsi="Arial"/>
              </w:rPr>
              <w:t xml:space="preserve">Types, sizes and shapes of grinding wheels.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7E189D9" w14:textId="09003F8A" w:rsidR="00ED0E07" w:rsidRPr="00ED0E07" w:rsidRDefault="00ED0E07" w:rsidP="00ED0E07">
            <w:pPr>
              <w:spacing w:after="8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Describe </w:t>
            </w:r>
            <w:r w:rsidRPr="00ED0E07">
              <w:rPr>
                <w:rFonts w:ascii="Arial" w:hAnsi="Arial"/>
              </w:rPr>
              <w:t xml:space="preserve">Different tools and cutter angles. </w:t>
            </w:r>
          </w:p>
          <w:p w14:paraId="41D16835" w14:textId="1C472398" w:rsidR="00C05385" w:rsidRPr="00206480" w:rsidRDefault="00C05385" w:rsidP="00ED0E07">
            <w:pPr>
              <w:tabs>
                <w:tab w:val="left" w:pos="1560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F2637" w14:textId="77777777" w:rsidR="00D274A6" w:rsidRDefault="00D274A6" w:rsidP="00C92255">
      <w:pPr>
        <w:spacing w:after="0" w:line="240" w:lineRule="auto"/>
      </w:pPr>
      <w:r>
        <w:separator/>
      </w:r>
    </w:p>
  </w:endnote>
  <w:endnote w:type="continuationSeparator" w:id="0">
    <w:p w14:paraId="3FDDE3E4" w14:textId="77777777" w:rsidR="00D274A6" w:rsidRDefault="00D274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F5C793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3C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7DA6D" w14:textId="77777777" w:rsidR="00D274A6" w:rsidRDefault="00D274A6" w:rsidP="00C92255">
      <w:pPr>
        <w:spacing w:after="0" w:line="240" w:lineRule="auto"/>
      </w:pPr>
      <w:r>
        <w:separator/>
      </w:r>
    </w:p>
  </w:footnote>
  <w:footnote w:type="continuationSeparator" w:id="0">
    <w:p w14:paraId="7AEE57FD" w14:textId="77777777" w:rsidR="00D274A6" w:rsidRDefault="00D274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85DD7"/>
    <w:multiLevelType w:val="hybridMultilevel"/>
    <w:tmpl w:val="8414579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D048D"/>
    <w:multiLevelType w:val="hybridMultilevel"/>
    <w:tmpl w:val="8C16AF2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C14B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3"/>
  </w:num>
  <w:num w:numId="5">
    <w:abstractNumId w:val="5"/>
  </w:num>
  <w:num w:numId="6">
    <w:abstractNumId w:val="15"/>
  </w:num>
  <w:num w:numId="7">
    <w:abstractNumId w:val="16"/>
  </w:num>
  <w:num w:numId="8">
    <w:abstractNumId w:val="19"/>
  </w:num>
  <w:num w:numId="9">
    <w:abstractNumId w:val="1"/>
  </w:num>
  <w:num w:numId="10">
    <w:abstractNumId w:val="27"/>
  </w:num>
  <w:num w:numId="11">
    <w:abstractNumId w:val="11"/>
  </w:num>
  <w:num w:numId="12">
    <w:abstractNumId w:val="25"/>
  </w:num>
  <w:num w:numId="13">
    <w:abstractNumId w:val="24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20"/>
  </w:num>
  <w:num w:numId="20">
    <w:abstractNumId w:val="21"/>
  </w:num>
  <w:num w:numId="21">
    <w:abstractNumId w:val="2"/>
  </w:num>
  <w:num w:numId="22">
    <w:abstractNumId w:val="22"/>
  </w:num>
  <w:num w:numId="23">
    <w:abstractNumId w:val="14"/>
  </w:num>
  <w:num w:numId="24">
    <w:abstractNumId w:val="10"/>
  </w:num>
  <w:num w:numId="25">
    <w:abstractNumId w:val="18"/>
  </w:num>
  <w:num w:numId="26">
    <w:abstractNumId w:val="0"/>
  </w:num>
  <w:num w:numId="27">
    <w:abstractNumId w:val="2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6B51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0EF5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823C3"/>
    <w:rsid w:val="008A62CE"/>
    <w:rsid w:val="008C6704"/>
    <w:rsid w:val="008D2C8E"/>
    <w:rsid w:val="008D4002"/>
    <w:rsid w:val="008D4029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274A6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D0E07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E5E1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D0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2029-8404-43C9-B064-8F2CE93B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6</cp:revision>
  <dcterms:created xsi:type="dcterms:W3CDTF">2021-10-07T09:36:00Z</dcterms:created>
  <dcterms:modified xsi:type="dcterms:W3CDTF">2021-10-07T09:55:00Z</dcterms:modified>
</cp:coreProperties>
</file>